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F" w:rsidRDefault="00273CAF" w:rsidP="00273CAF">
      <w:pPr>
        <w:tabs>
          <w:tab w:val="right" w:pos="9070"/>
        </w:tabs>
        <w:spacing w:line="46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附件：</w:t>
      </w:r>
    </w:p>
    <w:p w:rsidR="00273CAF" w:rsidRDefault="00273CAF" w:rsidP="00273CAF">
      <w:pPr>
        <w:spacing w:line="500" w:lineRule="exact"/>
        <w:jc w:val="center"/>
        <w:rPr>
          <w:rFonts w:ascii="黑体" w:eastAsia="黑体" w:hAnsi="宋体"/>
          <w:b/>
          <w:bCs/>
          <w:color w:val="000000" w:themeColor="text1"/>
          <w:sz w:val="28"/>
          <w:szCs w:val="28"/>
        </w:rPr>
      </w:pPr>
    </w:p>
    <w:p w:rsidR="00273CAF" w:rsidRDefault="00273CAF" w:rsidP="00273CAF">
      <w:pPr>
        <w:spacing w:line="500" w:lineRule="exact"/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中国重型机械行业信用体系建设交流会</w:t>
      </w:r>
    </w:p>
    <w:p w:rsidR="00273CAF" w:rsidRDefault="00273CAF" w:rsidP="00273CAF">
      <w:pPr>
        <w:spacing w:line="500" w:lineRule="exact"/>
        <w:jc w:val="center"/>
        <w:rPr>
          <w:rFonts w:ascii="黑体" w:eastAsia="黑体" w:hAnsi="宋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暨首批AAA级企业授牌仪式</w:t>
      </w:r>
    </w:p>
    <w:p w:rsidR="00273CAF" w:rsidRDefault="00273CAF" w:rsidP="00273CAF">
      <w:pPr>
        <w:tabs>
          <w:tab w:val="left" w:pos="1260"/>
        </w:tabs>
        <w:spacing w:line="500" w:lineRule="exact"/>
        <w:jc w:val="center"/>
        <w:rPr>
          <w:rFonts w:ascii="楷体_GB2312" w:eastAsia="楷体_GB2312" w:hAnsi="宋体"/>
          <w:b/>
          <w:bCs/>
          <w:color w:val="000000" w:themeColor="text1"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color w:val="000000" w:themeColor="text1"/>
          <w:sz w:val="36"/>
          <w:szCs w:val="36"/>
        </w:rPr>
        <w:t>参会代表回执表</w:t>
      </w:r>
    </w:p>
    <w:p w:rsidR="00273CAF" w:rsidRDefault="00273CAF" w:rsidP="00273CAF">
      <w:pPr>
        <w:spacing w:line="500" w:lineRule="exact"/>
        <w:jc w:val="center"/>
        <w:rPr>
          <w:rFonts w:ascii="黑体" w:eastAsia="黑体" w:hAnsi="宋体"/>
          <w:b/>
          <w:bCs/>
          <w:color w:val="000000" w:themeColor="text1"/>
          <w:sz w:val="44"/>
          <w:szCs w:val="4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1"/>
        <w:gridCol w:w="2008"/>
        <w:gridCol w:w="2244"/>
        <w:gridCol w:w="1062"/>
        <w:gridCol w:w="1488"/>
      </w:tblGrid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8013" w:type="dxa"/>
            <w:gridSpan w:val="5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5463" w:type="dxa"/>
            <w:gridSpan w:val="3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编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参会人姓名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职务或职称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联系电话（含区号）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手  机</w:t>
            </w:r>
          </w:p>
        </w:tc>
      </w:tr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8013" w:type="dxa"/>
            <w:gridSpan w:val="5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□包房           □合住          □自行安排</w:t>
            </w:r>
          </w:p>
        </w:tc>
      </w:tr>
      <w:tr w:rsidR="00273CAF" w:rsidTr="00F43BAC">
        <w:trPr>
          <w:trHeight w:val="85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开票信息</w:t>
            </w:r>
          </w:p>
        </w:tc>
        <w:tc>
          <w:tcPr>
            <w:tcW w:w="8013" w:type="dxa"/>
            <w:gridSpan w:val="5"/>
            <w:shd w:val="clear" w:color="auto" w:fill="auto"/>
          </w:tcPr>
          <w:p w:rsidR="00273CAF" w:rsidRDefault="00273CAF" w:rsidP="00F43BAC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（只提供增值税普通发票）</w:t>
            </w:r>
          </w:p>
          <w:p w:rsidR="00273CAF" w:rsidRDefault="00273CAF" w:rsidP="00F43BAC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273CAF" w:rsidRDefault="00273CAF" w:rsidP="00F43BAC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273CAF" w:rsidRDefault="00273CAF" w:rsidP="00F43BAC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273CAF" w:rsidRDefault="00273CAF" w:rsidP="00F43BAC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273CAF" w:rsidRDefault="00273CAF" w:rsidP="00F43BAC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273CAF" w:rsidTr="00F43BAC">
        <w:trPr>
          <w:trHeight w:val="850"/>
          <w:jc w:val="center"/>
        </w:trPr>
        <w:tc>
          <w:tcPr>
            <w:tcW w:w="9638" w:type="dxa"/>
            <w:gridSpan w:val="6"/>
            <w:shd w:val="clear" w:color="auto" w:fill="auto"/>
            <w:vAlign w:val="center"/>
          </w:tcPr>
          <w:p w:rsidR="00273CAF" w:rsidRDefault="00273CAF" w:rsidP="00F43BAC">
            <w:pPr>
              <w:spacing w:line="340" w:lineRule="exact"/>
              <w:ind w:firstLineChars="150" w:firstLine="36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说明：</w:t>
            </w:r>
          </w:p>
          <w:p w:rsidR="00273CAF" w:rsidRDefault="00273CAF" w:rsidP="00F43BAC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请务必于</w:t>
            </w:r>
            <w:r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4"/>
              </w:rPr>
              <w:t>3</w:t>
            </w:r>
            <w:r>
              <w:rPr>
                <w:rFonts w:eastAsia="仿宋_GB2312"/>
                <w:color w:val="000000" w:themeColor="text1"/>
                <w:sz w:val="24"/>
              </w:rPr>
              <w:t>0</w:t>
            </w:r>
            <w:r>
              <w:rPr>
                <w:rFonts w:eastAsia="仿宋_GB2312"/>
                <w:color w:val="000000" w:themeColor="text1"/>
                <w:sz w:val="24"/>
              </w:rPr>
              <w:t>日前报名，以便安排会务；</w:t>
            </w:r>
          </w:p>
          <w:p w:rsidR="00273CAF" w:rsidRPr="007F28CA" w:rsidRDefault="00273CAF" w:rsidP="00F43BAC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报名</w:t>
            </w:r>
            <w:r>
              <w:rPr>
                <w:rFonts w:eastAsia="仿宋_GB2312" w:hint="eastAsia"/>
                <w:color w:val="000000" w:themeColor="text1"/>
                <w:sz w:val="24"/>
              </w:rPr>
              <w:t>需</w:t>
            </w:r>
            <w:r>
              <w:rPr>
                <w:rFonts w:eastAsia="仿宋_GB2312"/>
                <w:color w:val="000000" w:themeColor="text1"/>
                <w:sz w:val="24"/>
              </w:rPr>
              <w:t>填写此《</w:t>
            </w:r>
            <w:hyperlink r:id="rId8" w:history="1">
              <w:r>
                <w:rPr>
                  <w:rFonts w:eastAsia="仿宋_GB2312"/>
                  <w:color w:val="000000" w:themeColor="text1"/>
                  <w:sz w:val="24"/>
                </w:rPr>
                <w:t>回执表》发送到邮箱</w:t>
              </w:r>
              <w:r>
                <w:rPr>
                  <w:rFonts w:eastAsia="仿宋_GB2312"/>
                  <w:color w:val="000000" w:themeColor="text1"/>
                  <w:sz w:val="24"/>
                </w:rPr>
                <w:t>wangm@chmia.org</w:t>
              </w:r>
            </w:hyperlink>
            <w:r w:rsidRPr="007F28CA">
              <w:rPr>
                <w:rFonts w:eastAsia="仿宋_GB2312"/>
                <w:color w:val="000000" w:themeColor="text1"/>
                <w:sz w:val="24"/>
              </w:rPr>
              <w:t>；</w:t>
            </w:r>
          </w:p>
          <w:p w:rsidR="00273CAF" w:rsidRDefault="00273CAF" w:rsidP="00F43BAC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此表复制有效。</w:t>
            </w:r>
          </w:p>
          <w:p w:rsidR="00273CAF" w:rsidRDefault="00273CAF" w:rsidP="00F43BAC">
            <w:pPr>
              <w:spacing w:line="340" w:lineRule="exact"/>
              <w:ind w:firstLineChars="300" w:firstLine="72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联系人：王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color w:val="000000" w:themeColor="text1"/>
                <w:sz w:val="24"/>
              </w:rPr>
              <w:t>淼</w:t>
            </w:r>
            <w:proofErr w:type="gramEnd"/>
            <w:r>
              <w:rPr>
                <w:rFonts w:eastAsia="仿宋_GB2312"/>
                <w:color w:val="000000" w:themeColor="text1"/>
                <w:sz w:val="24"/>
              </w:rPr>
              <w:t xml:space="preserve">   010-83927102   15996629768</w:t>
            </w:r>
          </w:p>
        </w:tc>
      </w:tr>
    </w:tbl>
    <w:p w:rsidR="00273CAF" w:rsidRDefault="00273CAF" w:rsidP="00273CAF">
      <w:pPr>
        <w:spacing w:line="40" w:lineRule="exact"/>
        <w:jc w:val="center"/>
        <w:rPr>
          <w:color w:val="000000" w:themeColor="text1"/>
        </w:rPr>
      </w:pPr>
    </w:p>
    <w:p w:rsidR="006F4FF2" w:rsidRDefault="006F4FF2">
      <w:bookmarkStart w:id="0" w:name="_GoBack"/>
      <w:bookmarkEnd w:id="0"/>
    </w:p>
    <w:sectPr w:rsidR="006F4FF2">
      <w:footerReference w:type="even" r:id="rId9"/>
      <w:footerReference w:type="default" r:id="rId10"/>
      <w:footerReference w:type="first" r:id="rId11"/>
      <w:pgSz w:w="11906" w:h="16838"/>
      <w:pgMar w:top="1531" w:right="1418" w:bottom="1531" w:left="1418" w:header="851" w:footer="1134" w:gutter="0"/>
      <w:pgNumType w:start="1"/>
      <w:cols w:space="0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EC" w:rsidRDefault="009049EC" w:rsidP="00273CAF">
      <w:r>
        <w:separator/>
      </w:r>
    </w:p>
  </w:endnote>
  <w:endnote w:type="continuationSeparator" w:id="0">
    <w:p w:rsidR="009049EC" w:rsidRDefault="009049EC" w:rsidP="0027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1" w:rsidRDefault="009049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5C1" w:rsidRDefault="00904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1" w:rsidRDefault="009049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1805" wp14:editId="1E1235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5C1" w:rsidRDefault="009049E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305C1" w:rsidRDefault="009049E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C1" w:rsidRDefault="009049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97FD2" wp14:editId="77296F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5C1" w:rsidRDefault="009049E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3C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305C1" w:rsidRDefault="009049E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3CA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EC" w:rsidRDefault="009049EC" w:rsidP="00273CAF">
      <w:r>
        <w:separator/>
      </w:r>
    </w:p>
  </w:footnote>
  <w:footnote w:type="continuationSeparator" w:id="0">
    <w:p w:rsidR="009049EC" w:rsidRDefault="009049EC" w:rsidP="0027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89"/>
    <w:multiLevelType w:val="multilevel"/>
    <w:tmpl w:val="17B64989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CE"/>
    <w:rsid w:val="00273CAF"/>
    <w:rsid w:val="006F4FF2"/>
    <w:rsid w:val="009049EC"/>
    <w:rsid w:val="00C318CE"/>
    <w:rsid w:val="00C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CA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7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CAF"/>
    <w:rPr>
      <w:sz w:val="18"/>
      <w:szCs w:val="18"/>
    </w:rPr>
  </w:style>
  <w:style w:type="character" w:styleId="a5">
    <w:name w:val="page number"/>
    <w:basedOn w:val="a0"/>
    <w:qFormat/>
    <w:rsid w:val="0027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CA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73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CAF"/>
    <w:rPr>
      <w:sz w:val="18"/>
      <w:szCs w:val="18"/>
    </w:rPr>
  </w:style>
  <w:style w:type="character" w:styleId="a5">
    <w:name w:val="page number"/>
    <w:basedOn w:val="a0"/>
    <w:qFormat/>
    <w:rsid w:val="0027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34920;&#12299;&#21457;&#36865;&#21040;wangm@chm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2020-09-17T02:16:00Z</dcterms:created>
  <dcterms:modified xsi:type="dcterms:W3CDTF">2020-09-17T02:16:00Z</dcterms:modified>
</cp:coreProperties>
</file>